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F9A0" w14:textId="77777777" w:rsidR="00F704CC" w:rsidRDefault="00F704CC" w:rsidP="00F704CC">
      <w:pPr>
        <w:tabs>
          <w:tab w:val="left" w:pos="240"/>
          <w:tab w:val="center" w:pos="4680"/>
        </w:tabs>
      </w:pPr>
    </w:p>
    <w:p w14:paraId="4D4556AD" w14:textId="77777777" w:rsidR="00F704CC" w:rsidRPr="00BD6301" w:rsidRDefault="00F704CC" w:rsidP="00F704CC">
      <w:pPr>
        <w:tabs>
          <w:tab w:val="left" w:pos="240"/>
          <w:tab w:val="center" w:pos="4680"/>
        </w:tabs>
      </w:pPr>
      <w:r w:rsidRPr="00BD6301">
        <w:t>Name ______________________</w:t>
      </w:r>
      <w:r w:rsidR="007B419C" w:rsidRPr="00BD6301">
        <w:t>_ Date</w:t>
      </w:r>
      <w:r w:rsidRPr="00BD6301">
        <w:t xml:space="preserve"> ________________</w:t>
      </w:r>
    </w:p>
    <w:p w14:paraId="781B05BC" w14:textId="77777777" w:rsidR="00F704CC" w:rsidRDefault="00F704CC" w:rsidP="00F704CC">
      <w:pPr>
        <w:tabs>
          <w:tab w:val="left" w:pos="240"/>
          <w:tab w:val="center" w:pos="4680"/>
        </w:tabs>
      </w:pPr>
    </w:p>
    <w:p w14:paraId="3FB7E3CD" w14:textId="77777777" w:rsidR="00C453CD" w:rsidRDefault="00500A1E" w:rsidP="00F704CC">
      <w:pPr>
        <w:jc w:val="center"/>
      </w:pPr>
      <w:proofErr w:type="spellStart"/>
      <w:r w:rsidRPr="00500A1E">
        <w:t>Teff</w:t>
      </w:r>
      <w:proofErr w:type="spellEnd"/>
      <w:r w:rsidRPr="00500A1E">
        <w:t xml:space="preserve"> – Nevada’s Newest Grain</w:t>
      </w:r>
    </w:p>
    <w:p w14:paraId="0CAAF589" w14:textId="77777777" w:rsidR="00C453CD" w:rsidRDefault="00C453CD" w:rsidP="00C453CD">
      <w:pPr>
        <w:jc w:val="center"/>
      </w:pPr>
      <w:r w:rsidRPr="00C453CD">
        <w:t>Comprehension Questions</w:t>
      </w:r>
    </w:p>
    <w:p w14:paraId="159A35E1" w14:textId="77777777" w:rsidR="00C453CD" w:rsidRDefault="00C453CD" w:rsidP="00C453CD">
      <w:pPr>
        <w:jc w:val="center"/>
      </w:pPr>
    </w:p>
    <w:p w14:paraId="5811B98D" w14:textId="77777777" w:rsidR="00C453CD" w:rsidRDefault="00C453CD" w:rsidP="00C453CD">
      <w:pPr>
        <w:jc w:val="center"/>
      </w:pPr>
    </w:p>
    <w:p w14:paraId="3B0834A2" w14:textId="77777777" w:rsidR="00A345C3" w:rsidRDefault="00347C74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is a _______________________.</w:t>
      </w:r>
    </w:p>
    <w:p w14:paraId="44D7FF98" w14:textId="77777777" w:rsidR="00347C74" w:rsidRDefault="00347C74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2D7554C5" w14:textId="77777777" w:rsidR="00347C74" w:rsidRDefault="00347C74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originated in _____________________.</w:t>
      </w:r>
    </w:p>
    <w:p w14:paraId="0941C849" w14:textId="77777777" w:rsidR="00347C74" w:rsidRDefault="00347C74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3BAD4D45" w14:textId="54321FFE" w:rsidR="008A79E0" w:rsidRDefault="008A79E0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means “____________________</w:t>
      </w:r>
      <w:r w:rsidR="001D041B">
        <w:rPr>
          <w:rFonts w:ascii="Times New Roman" w:hAnsi="Times New Roman" w:cs="Times New Roman"/>
          <w:b w:val="0"/>
          <w:sz w:val="24"/>
        </w:rPr>
        <w:t>.</w:t>
      </w:r>
      <w:r>
        <w:rPr>
          <w:rFonts w:ascii="Times New Roman" w:hAnsi="Times New Roman" w:cs="Times New Roman"/>
          <w:b w:val="0"/>
          <w:sz w:val="24"/>
        </w:rPr>
        <w:t>”</w:t>
      </w:r>
    </w:p>
    <w:p w14:paraId="027A251D" w14:textId="77777777" w:rsidR="008A79E0" w:rsidRDefault="008A79E0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22EE833B" w14:textId="77777777" w:rsidR="00347C74" w:rsidRDefault="00347C74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does not contain ______________________, so it’s a good alternative to wheat, rye or barley for people with celiac disease, where </w:t>
      </w:r>
      <w:r w:rsidR="008A79E0">
        <w:rPr>
          <w:rFonts w:ascii="Times New Roman" w:hAnsi="Times New Roman" w:cs="Times New Roman"/>
          <w:b w:val="0"/>
          <w:sz w:val="24"/>
        </w:rPr>
        <w:t>their</w:t>
      </w:r>
      <w:r>
        <w:rPr>
          <w:rFonts w:ascii="Times New Roman" w:hAnsi="Times New Roman" w:cs="Times New Roman"/>
          <w:b w:val="0"/>
          <w:sz w:val="24"/>
        </w:rPr>
        <w:t xml:space="preserve"> body won’t process it. </w:t>
      </w:r>
    </w:p>
    <w:p w14:paraId="332D4308" w14:textId="77777777" w:rsidR="00347C74" w:rsidRDefault="00347C74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6A715728" w14:textId="77777777" w:rsidR="008A79E0" w:rsidRDefault="008A79E0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requires _________________________ to ___________________ the water of other grains. </w:t>
      </w:r>
    </w:p>
    <w:p w14:paraId="19297DCA" w14:textId="77777777" w:rsidR="008A79E0" w:rsidRDefault="008A79E0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67CB6335" w14:textId="77777777" w:rsidR="00347C74" w:rsidRDefault="00347C74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The newspaper article mentioned that in Fallon they’re not only growing </w:t>
      </w: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to milled into flour, but that farmers are using it as a rotational crop and giving </w:t>
      </w: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feed and hay to their </w:t>
      </w:r>
      <w:r>
        <w:rPr>
          <w:rFonts w:ascii="Times New Roman" w:hAnsi="Times New Roman" w:cs="Times New Roman"/>
          <w:b w:val="0"/>
          <w:sz w:val="24"/>
        </w:rPr>
        <w:br/>
      </w:r>
      <w:r>
        <w:rPr>
          <w:rFonts w:ascii="Times New Roman" w:hAnsi="Times New Roman" w:cs="Times New Roman"/>
          <w:b w:val="0"/>
          <w:sz w:val="24"/>
        </w:rPr>
        <w:br/>
        <w:t>________________.</w:t>
      </w:r>
    </w:p>
    <w:p w14:paraId="00A9C445" w14:textId="77777777" w:rsidR="00347C74" w:rsidRDefault="00347C74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0BDB40A5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was first grown as an experiment to demonstrate how to produce feed for _</w:t>
      </w:r>
      <w:r w:rsidRPr="008A79E0">
        <w:rPr>
          <w:rFonts w:ascii="Times New Roman" w:hAnsi="Times New Roman" w:cs="Times New Roman"/>
          <w:b w:val="0"/>
          <w:sz w:val="24"/>
        </w:rPr>
        <w:t>__</w:t>
      </w:r>
      <w:r w:rsidRPr="008A79E0">
        <w:rPr>
          <w:rFonts w:ascii="Times New Roman" w:hAnsi="Times New Roman" w:cs="Times New Roman"/>
          <w:b w:val="0"/>
          <w:sz w:val="24"/>
          <w:u w:val="single"/>
        </w:rPr>
        <w:t xml:space="preserve"> _________ </w:t>
      </w:r>
      <w:r>
        <w:rPr>
          <w:rFonts w:ascii="Times New Roman" w:hAnsi="Times New Roman" w:cs="Times New Roman"/>
          <w:b w:val="0"/>
          <w:sz w:val="24"/>
        </w:rPr>
        <w:t xml:space="preserve">in drought years. </w:t>
      </w:r>
    </w:p>
    <w:p w14:paraId="754BA88C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728DE773" w14:textId="77777777" w:rsidR="00347C74" w:rsidRDefault="008A79E0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From your reading, why is </w:t>
      </w: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a good crop for Nevada farmers to consider growing?</w:t>
      </w:r>
    </w:p>
    <w:p w14:paraId="48F50E41" w14:textId="77777777" w:rsidR="008A79E0" w:rsidRDefault="008A79E0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7C30A79B" w14:textId="77777777" w:rsidR="008A79E0" w:rsidRDefault="008A79E0" w:rsidP="00A345C3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719AD6E6" w14:textId="77777777" w:rsidR="008A79E0" w:rsidRPr="00347C74" w:rsidRDefault="008A79E0" w:rsidP="00A345C3">
      <w:pPr>
        <w:tabs>
          <w:tab w:val="left" w:pos="5536"/>
        </w:tabs>
        <w:rPr>
          <w:b w:val="0"/>
        </w:rPr>
      </w:pPr>
    </w:p>
    <w:p w14:paraId="5C331D7B" w14:textId="77777777" w:rsidR="009E4862" w:rsidRDefault="009E4862" w:rsidP="00A345C3">
      <w:pPr>
        <w:tabs>
          <w:tab w:val="left" w:pos="5536"/>
        </w:tabs>
      </w:pPr>
    </w:p>
    <w:p w14:paraId="2FFECF20" w14:textId="77777777" w:rsidR="009E4862" w:rsidRDefault="009E4862" w:rsidP="00A345C3">
      <w:pPr>
        <w:tabs>
          <w:tab w:val="left" w:pos="5536"/>
        </w:tabs>
      </w:pPr>
    </w:p>
    <w:p w14:paraId="5D5CD77D" w14:textId="77777777" w:rsidR="009E4862" w:rsidRDefault="009E4862" w:rsidP="00A345C3">
      <w:pPr>
        <w:tabs>
          <w:tab w:val="left" w:pos="5536"/>
        </w:tabs>
      </w:pPr>
    </w:p>
    <w:p w14:paraId="4DC3C095" w14:textId="77777777" w:rsidR="009E4862" w:rsidRDefault="009E4862" w:rsidP="00A345C3">
      <w:pPr>
        <w:tabs>
          <w:tab w:val="left" w:pos="5536"/>
        </w:tabs>
      </w:pPr>
    </w:p>
    <w:p w14:paraId="69BFFCBA" w14:textId="77777777" w:rsidR="009E4862" w:rsidRDefault="009E4862" w:rsidP="00A345C3">
      <w:pPr>
        <w:tabs>
          <w:tab w:val="left" w:pos="5536"/>
        </w:tabs>
      </w:pPr>
    </w:p>
    <w:p w14:paraId="054F5B4B" w14:textId="77777777" w:rsidR="009E4862" w:rsidRDefault="009E4862" w:rsidP="00A345C3">
      <w:pPr>
        <w:tabs>
          <w:tab w:val="left" w:pos="5536"/>
        </w:tabs>
      </w:pPr>
    </w:p>
    <w:p w14:paraId="506DF90D" w14:textId="77777777" w:rsidR="009E4862" w:rsidRDefault="009E4862" w:rsidP="00A345C3">
      <w:pPr>
        <w:tabs>
          <w:tab w:val="left" w:pos="5536"/>
        </w:tabs>
      </w:pPr>
    </w:p>
    <w:p w14:paraId="25F85964" w14:textId="77777777" w:rsidR="009E4862" w:rsidRDefault="009E4862" w:rsidP="00A345C3">
      <w:pPr>
        <w:tabs>
          <w:tab w:val="left" w:pos="5536"/>
        </w:tabs>
      </w:pPr>
    </w:p>
    <w:p w14:paraId="438A19DC" w14:textId="77777777" w:rsidR="009E4862" w:rsidRDefault="009E4862" w:rsidP="00A345C3">
      <w:pPr>
        <w:tabs>
          <w:tab w:val="left" w:pos="5536"/>
        </w:tabs>
      </w:pPr>
    </w:p>
    <w:p w14:paraId="240EE02B" w14:textId="77777777" w:rsidR="009E4862" w:rsidRDefault="009E4862" w:rsidP="00A345C3">
      <w:pPr>
        <w:tabs>
          <w:tab w:val="left" w:pos="5536"/>
        </w:tabs>
      </w:pPr>
    </w:p>
    <w:p w14:paraId="69BAA3E4" w14:textId="77777777" w:rsidR="008A79E0" w:rsidRDefault="008A79E0" w:rsidP="00A345C3">
      <w:pPr>
        <w:tabs>
          <w:tab w:val="left" w:pos="5536"/>
        </w:tabs>
      </w:pPr>
    </w:p>
    <w:p w14:paraId="382E4C9A" w14:textId="77777777" w:rsidR="009E4862" w:rsidRDefault="009E4862" w:rsidP="00A345C3">
      <w:pPr>
        <w:tabs>
          <w:tab w:val="left" w:pos="5536"/>
        </w:tabs>
      </w:pPr>
    </w:p>
    <w:p w14:paraId="633D8390" w14:textId="77777777" w:rsidR="008A79E0" w:rsidRDefault="008A79E0" w:rsidP="008A79E0">
      <w:pPr>
        <w:jc w:val="center"/>
      </w:pPr>
    </w:p>
    <w:p w14:paraId="49ED206D" w14:textId="77777777" w:rsidR="008A79E0" w:rsidRDefault="008A79E0" w:rsidP="008A79E0">
      <w:pPr>
        <w:jc w:val="center"/>
      </w:pPr>
    </w:p>
    <w:p w14:paraId="2901CBC4" w14:textId="77777777" w:rsidR="008A79E0" w:rsidRDefault="008A79E0" w:rsidP="008A79E0">
      <w:pPr>
        <w:jc w:val="center"/>
      </w:pPr>
    </w:p>
    <w:p w14:paraId="44F2F3B2" w14:textId="77777777" w:rsidR="008A79E0" w:rsidRDefault="008A79E0" w:rsidP="008A79E0">
      <w:pPr>
        <w:jc w:val="center"/>
      </w:pPr>
    </w:p>
    <w:p w14:paraId="377BD72B" w14:textId="77777777" w:rsidR="008A79E0" w:rsidRDefault="008A79E0" w:rsidP="008A79E0">
      <w:pPr>
        <w:jc w:val="center"/>
      </w:pPr>
    </w:p>
    <w:p w14:paraId="1019A85D" w14:textId="77777777" w:rsidR="008A79E0" w:rsidRDefault="008A79E0" w:rsidP="008A79E0">
      <w:pPr>
        <w:jc w:val="center"/>
      </w:pPr>
      <w:proofErr w:type="spellStart"/>
      <w:r w:rsidRPr="00500A1E">
        <w:lastRenderedPageBreak/>
        <w:t>Teff</w:t>
      </w:r>
      <w:proofErr w:type="spellEnd"/>
      <w:r w:rsidRPr="00500A1E">
        <w:t xml:space="preserve"> – Nevada’s Newest Grain</w:t>
      </w:r>
    </w:p>
    <w:p w14:paraId="435CBDC5" w14:textId="77777777" w:rsidR="008A79E0" w:rsidRDefault="008A79E0" w:rsidP="008A79E0">
      <w:pPr>
        <w:jc w:val="center"/>
      </w:pPr>
      <w:r w:rsidRPr="00C453CD">
        <w:t>Comprehension Questions</w:t>
      </w:r>
    </w:p>
    <w:p w14:paraId="57E8FB11" w14:textId="77777777" w:rsidR="008A79E0" w:rsidRPr="009E4862" w:rsidRDefault="008A79E0" w:rsidP="008A79E0">
      <w:pPr>
        <w:jc w:val="center"/>
        <w:rPr>
          <w:color w:val="FF0000"/>
        </w:rPr>
      </w:pPr>
      <w:r w:rsidRPr="009E4862">
        <w:rPr>
          <w:color w:val="FF0000"/>
        </w:rPr>
        <w:t>ANSWERS</w:t>
      </w:r>
    </w:p>
    <w:p w14:paraId="1FF4A67A" w14:textId="77777777" w:rsidR="008A79E0" w:rsidRDefault="008A79E0" w:rsidP="008A79E0">
      <w:pPr>
        <w:jc w:val="center"/>
      </w:pPr>
    </w:p>
    <w:p w14:paraId="07A34DFF" w14:textId="77777777" w:rsidR="008A79E0" w:rsidRDefault="008A79E0" w:rsidP="008A79E0">
      <w:pPr>
        <w:jc w:val="center"/>
      </w:pPr>
    </w:p>
    <w:p w14:paraId="1EF3E18B" w14:textId="2575283F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is a ____</w:t>
      </w:r>
      <w:r w:rsidR="001D041B">
        <w:rPr>
          <w:rFonts w:ascii="Times New Roman" w:hAnsi="Times New Roman" w:cs="Times New Roman"/>
          <w:b w:val="0"/>
          <w:color w:val="FF0000"/>
          <w:sz w:val="24"/>
          <w:u w:val="single"/>
        </w:rPr>
        <w:t>g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FF0000"/>
          <w:sz w:val="24"/>
          <w:u w:val="single"/>
        </w:rPr>
        <w:t>rain</w:t>
      </w:r>
      <w:r>
        <w:rPr>
          <w:rFonts w:ascii="Times New Roman" w:hAnsi="Times New Roman" w:cs="Times New Roman"/>
          <w:b w:val="0"/>
          <w:sz w:val="24"/>
        </w:rPr>
        <w:t>___________________.</w:t>
      </w:r>
    </w:p>
    <w:p w14:paraId="0D2043ED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29DA97F1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originated in ____</w:t>
      </w:r>
      <w:r w:rsidRPr="008A79E0">
        <w:rPr>
          <w:rFonts w:ascii="Times New Roman" w:hAnsi="Times New Roman" w:cs="Times New Roman"/>
          <w:b w:val="0"/>
          <w:color w:val="FF0000"/>
          <w:sz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FF0000"/>
          <w:sz w:val="24"/>
          <w:u w:val="single"/>
        </w:rPr>
        <w:t>Ethiopia</w:t>
      </w:r>
      <w:r>
        <w:rPr>
          <w:rFonts w:ascii="Times New Roman" w:hAnsi="Times New Roman" w:cs="Times New Roman"/>
          <w:b w:val="0"/>
          <w:sz w:val="24"/>
        </w:rPr>
        <w:t>_________________.</w:t>
      </w:r>
    </w:p>
    <w:p w14:paraId="4203BEE9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24BFB9A0" w14:textId="49CE5498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means “___</w:t>
      </w:r>
      <w:r>
        <w:rPr>
          <w:rFonts w:ascii="Times New Roman" w:hAnsi="Times New Roman" w:cs="Times New Roman"/>
          <w:b w:val="0"/>
          <w:color w:val="FF0000"/>
          <w:sz w:val="24"/>
          <w:u w:val="single"/>
        </w:rPr>
        <w:t>Lost</w:t>
      </w:r>
      <w:r>
        <w:rPr>
          <w:rFonts w:ascii="Times New Roman" w:hAnsi="Times New Roman" w:cs="Times New Roman"/>
          <w:b w:val="0"/>
          <w:sz w:val="24"/>
        </w:rPr>
        <w:t>_________________</w:t>
      </w:r>
      <w:r w:rsidR="001D041B">
        <w:rPr>
          <w:rFonts w:ascii="Times New Roman" w:hAnsi="Times New Roman" w:cs="Times New Roman"/>
          <w:b w:val="0"/>
          <w:sz w:val="24"/>
        </w:rPr>
        <w:t>.</w:t>
      </w:r>
      <w:r>
        <w:rPr>
          <w:rFonts w:ascii="Times New Roman" w:hAnsi="Times New Roman" w:cs="Times New Roman"/>
          <w:b w:val="0"/>
          <w:sz w:val="24"/>
        </w:rPr>
        <w:t>”</w:t>
      </w:r>
    </w:p>
    <w:p w14:paraId="6A4105D1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5B8902D5" w14:textId="6E5A8D4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does not contain ______</w:t>
      </w:r>
      <w:r w:rsidRPr="008A79E0">
        <w:rPr>
          <w:rFonts w:ascii="Times New Roman" w:hAnsi="Times New Roman" w:cs="Times New Roman"/>
          <w:b w:val="0"/>
          <w:color w:val="FF0000"/>
          <w:sz w:val="24"/>
          <w:u w:val="single"/>
        </w:rPr>
        <w:t xml:space="preserve"> </w:t>
      </w:r>
      <w:r w:rsidR="001D041B">
        <w:rPr>
          <w:rFonts w:ascii="Times New Roman" w:hAnsi="Times New Roman" w:cs="Times New Roman"/>
          <w:b w:val="0"/>
          <w:color w:val="FF0000"/>
          <w:sz w:val="24"/>
          <w:u w:val="single"/>
        </w:rPr>
        <w:t>g</w:t>
      </w:r>
      <w:r>
        <w:rPr>
          <w:rFonts w:ascii="Times New Roman" w:hAnsi="Times New Roman" w:cs="Times New Roman"/>
          <w:b w:val="0"/>
          <w:color w:val="FF0000"/>
          <w:sz w:val="24"/>
          <w:u w:val="single"/>
        </w:rPr>
        <w:t>luten</w:t>
      </w:r>
      <w:r>
        <w:rPr>
          <w:rFonts w:ascii="Times New Roman" w:hAnsi="Times New Roman" w:cs="Times New Roman"/>
          <w:b w:val="0"/>
          <w:sz w:val="24"/>
        </w:rPr>
        <w:t xml:space="preserve">________________, so it’s a good alternative to wheat, rye or barley for people with celiac disease, where their body won’t process it. </w:t>
      </w:r>
    </w:p>
    <w:p w14:paraId="323E9267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258337E9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requires __</w:t>
      </w:r>
      <w:r w:rsidRPr="008A79E0">
        <w:rPr>
          <w:rFonts w:ascii="Times New Roman" w:hAnsi="Times New Roman" w:cs="Times New Roman"/>
          <w:b w:val="0"/>
          <w:color w:val="FF0000"/>
          <w:sz w:val="24"/>
          <w:u w:val="single"/>
        </w:rPr>
        <w:t>one-half</w:t>
      </w:r>
      <w:r>
        <w:rPr>
          <w:rFonts w:ascii="Times New Roman" w:hAnsi="Times New Roman" w:cs="Times New Roman"/>
          <w:b w:val="0"/>
          <w:sz w:val="24"/>
        </w:rPr>
        <w:t>_____________ to ____</w:t>
      </w:r>
      <w:r w:rsidRPr="008A79E0">
        <w:rPr>
          <w:rFonts w:ascii="Times New Roman" w:hAnsi="Times New Roman" w:cs="Times New Roman"/>
          <w:b w:val="0"/>
          <w:color w:val="FF0000"/>
          <w:sz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FF0000"/>
          <w:sz w:val="24"/>
          <w:u w:val="single"/>
        </w:rPr>
        <w:t>two-thirds</w:t>
      </w:r>
      <w:r>
        <w:rPr>
          <w:rFonts w:ascii="Times New Roman" w:hAnsi="Times New Roman" w:cs="Times New Roman"/>
          <w:b w:val="0"/>
          <w:sz w:val="24"/>
        </w:rPr>
        <w:t xml:space="preserve">___________ the water of other grains. </w:t>
      </w:r>
    </w:p>
    <w:p w14:paraId="3604ABDA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6C41AB9A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The newspaper article mentioned that in Fallon they’re not only growing </w:t>
      </w: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to milled into flour, but that farmers are using it as a rotational crop and giving </w:t>
      </w: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feed and hay to their </w:t>
      </w:r>
      <w:r>
        <w:rPr>
          <w:rFonts w:ascii="Times New Roman" w:hAnsi="Times New Roman" w:cs="Times New Roman"/>
          <w:b w:val="0"/>
          <w:sz w:val="24"/>
        </w:rPr>
        <w:br/>
      </w:r>
      <w:r>
        <w:rPr>
          <w:rFonts w:ascii="Times New Roman" w:hAnsi="Times New Roman" w:cs="Times New Roman"/>
          <w:b w:val="0"/>
          <w:sz w:val="24"/>
        </w:rPr>
        <w:br/>
        <w:t>____</w:t>
      </w:r>
      <w:r w:rsidRPr="008A79E0">
        <w:rPr>
          <w:rFonts w:ascii="Times New Roman" w:hAnsi="Times New Roman" w:cs="Times New Roman"/>
          <w:b w:val="0"/>
          <w:color w:val="FF0000"/>
          <w:sz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FF0000"/>
          <w:sz w:val="24"/>
          <w:u w:val="single"/>
        </w:rPr>
        <w:t>horses</w:t>
      </w:r>
      <w:r>
        <w:rPr>
          <w:rFonts w:ascii="Times New Roman" w:hAnsi="Times New Roman" w:cs="Times New Roman"/>
          <w:b w:val="0"/>
          <w:sz w:val="24"/>
        </w:rPr>
        <w:t xml:space="preserve">___. </w:t>
      </w:r>
    </w:p>
    <w:p w14:paraId="2E6111E2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5CF7C3F8" w14:textId="330D2C15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was first grown as an experiment to demonstrate how to produce feed for ___</w:t>
      </w:r>
      <w:r w:rsidRPr="008A79E0">
        <w:rPr>
          <w:rFonts w:ascii="Times New Roman" w:hAnsi="Times New Roman" w:cs="Times New Roman"/>
          <w:b w:val="0"/>
          <w:color w:val="FF0000"/>
          <w:sz w:val="24"/>
          <w:u w:val="single"/>
        </w:rPr>
        <w:t xml:space="preserve"> </w:t>
      </w:r>
      <w:r w:rsidR="001D041B">
        <w:rPr>
          <w:rFonts w:ascii="Times New Roman" w:hAnsi="Times New Roman" w:cs="Times New Roman"/>
          <w:b w:val="0"/>
          <w:color w:val="FF0000"/>
          <w:sz w:val="24"/>
          <w:u w:val="single"/>
        </w:rPr>
        <w:t>c</w:t>
      </w:r>
      <w:r>
        <w:rPr>
          <w:rFonts w:ascii="Times New Roman" w:hAnsi="Times New Roman" w:cs="Times New Roman"/>
          <w:b w:val="0"/>
          <w:color w:val="FF0000"/>
          <w:sz w:val="24"/>
          <w:u w:val="single"/>
        </w:rPr>
        <w:t>attle</w:t>
      </w:r>
      <w:r>
        <w:rPr>
          <w:rFonts w:ascii="Times New Roman" w:hAnsi="Times New Roman" w:cs="Times New Roman"/>
          <w:b w:val="0"/>
          <w:sz w:val="24"/>
        </w:rPr>
        <w:t xml:space="preserve">___ in drought years. </w:t>
      </w:r>
    </w:p>
    <w:p w14:paraId="2825FC21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</w:p>
    <w:p w14:paraId="54463B34" w14:textId="77777777" w:rsidR="008A79E0" w:rsidRDefault="008A79E0" w:rsidP="008A79E0">
      <w:pPr>
        <w:tabs>
          <w:tab w:val="left" w:pos="5536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From your reading, why is </w:t>
      </w:r>
      <w:proofErr w:type="spellStart"/>
      <w:r>
        <w:rPr>
          <w:rFonts w:ascii="Times New Roman" w:hAnsi="Times New Roman" w:cs="Times New Roman"/>
          <w:b w:val="0"/>
          <w:sz w:val="24"/>
        </w:rPr>
        <w:t>teff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a good crop for Nevada farmers to consider growing?</w:t>
      </w:r>
    </w:p>
    <w:p w14:paraId="255A2318" w14:textId="77777777" w:rsidR="009E4862" w:rsidRDefault="009E4862" w:rsidP="009E4862">
      <w:pPr>
        <w:jc w:val="center"/>
      </w:pPr>
    </w:p>
    <w:p w14:paraId="0E010419" w14:textId="77777777" w:rsidR="009E4862" w:rsidRDefault="008A79E0" w:rsidP="009E4862">
      <w:pPr>
        <w:tabs>
          <w:tab w:val="left" w:pos="5536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FF0000"/>
          <w:sz w:val="24"/>
          <w:szCs w:val="24"/>
        </w:rPr>
        <w:t>Teff</w:t>
      </w:r>
      <w:proofErr w:type="spellEnd"/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is a good crop for Nevada farmers to consider because it:</w:t>
      </w:r>
    </w:p>
    <w:p w14:paraId="5806E548" w14:textId="77777777" w:rsidR="008A79E0" w:rsidRDefault="008A79E0" w:rsidP="008A79E0">
      <w:pPr>
        <w:pStyle w:val="ListParagraph"/>
        <w:numPr>
          <w:ilvl w:val="0"/>
          <w:numId w:val="3"/>
        </w:numPr>
        <w:tabs>
          <w:tab w:val="left" w:pos="5536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>Requires less water than other grain crops</w:t>
      </w:r>
      <w:r w:rsidR="00C6617A">
        <w:rPr>
          <w:rFonts w:ascii="Times New Roman" w:hAnsi="Times New Roman" w:cs="Times New Roman"/>
          <w:b w:val="0"/>
          <w:color w:val="FF0000"/>
          <w:sz w:val="24"/>
          <w:szCs w:val="24"/>
        </w:rPr>
        <w:t>.</w:t>
      </w:r>
    </w:p>
    <w:p w14:paraId="1B96EFD2" w14:textId="77777777" w:rsidR="00C6617A" w:rsidRDefault="00C6617A" w:rsidP="008A79E0">
      <w:pPr>
        <w:pStyle w:val="ListParagraph"/>
        <w:numPr>
          <w:ilvl w:val="0"/>
          <w:numId w:val="3"/>
        </w:numPr>
        <w:tabs>
          <w:tab w:val="left" w:pos="5536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>Has drought tolerant traits</w:t>
      </w:r>
    </w:p>
    <w:p w14:paraId="087B1E03" w14:textId="77777777" w:rsidR="00C6617A" w:rsidRDefault="00C6617A" w:rsidP="00C6617A">
      <w:pPr>
        <w:pStyle w:val="ListParagraph"/>
        <w:numPr>
          <w:ilvl w:val="0"/>
          <w:numId w:val="3"/>
        </w:numPr>
        <w:tabs>
          <w:tab w:val="left" w:pos="5536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>Can feed humans and animals</w:t>
      </w:r>
    </w:p>
    <w:p w14:paraId="763B20F1" w14:textId="77777777" w:rsidR="00C6617A" w:rsidRDefault="00C6617A" w:rsidP="00C6617A">
      <w:pPr>
        <w:pStyle w:val="ListParagraph"/>
        <w:numPr>
          <w:ilvl w:val="0"/>
          <w:numId w:val="3"/>
        </w:numPr>
        <w:tabs>
          <w:tab w:val="left" w:pos="5536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>Can meet market demand for gluten free</w:t>
      </w:r>
    </w:p>
    <w:p w14:paraId="556BC52C" w14:textId="77777777" w:rsidR="00C6617A" w:rsidRDefault="00C6617A" w:rsidP="00C6617A">
      <w:pPr>
        <w:tabs>
          <w:tab w:val="left" w:pos="5536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14:paraId="2277FA22" w14:textId="77777777" w:rsidR="00C6617A" w:rsidRPr="00C6617A" w:rsidRDefault="00C6617A" w:rsidP="00C6617A">
      <w:pPr>
        <w:tabs>
          <w:tab w:val="left" w:pos="5536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14:paraId="6FC3B953" w14:textId="77777777" w:rsidR="009E4862" w:rsidRPr="00FB53FF" w:rsidRDefault="009E4862" w:rsidP="00A345C3">
      <w:pPr>
        <w:tabs>
          <w:tab w:val="left" w:pos="5536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sectPr w:rsidR="009E4862" w:rsidRPr="00FB53FF" w:rsidSect="0034537B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18B2" w14:textId="77777777" w:rsidR="003121B1" w:rsidRDefault="003121B1" w:rsidP="006868B1">
      <w:r>
        <w:separator/>
      </w:r>
    </w:p>
  </w:endnote>
  <w:endnote w:type="continuationSeparator" w:id="0">
    <w:p w14:paraId="63DC63FF" w14:textId="77777777" w:rsidR="003121B1" w:rsidRDefault="003121B1" w:rsidP="0068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847325"/>
      <w:docPartObj>
        <w:docPartGallery w:val="Page Numbers (Bottom of Page)"/>
        <w:docPartUnique/>
      </w:docPartObj>
    </w:sdtPr>
    <w:sdtEndPr>
      <w:rPr>
        <w:b w:val="0"/>
        <w:noProof/>
        <w:color w:val="051A3A"/>
      </w:rPr>
    </w:sdtEndPr>
    <w:sdtContent>
      <w:p w14:paraId="32F5C354" w14:textId="77777777" w:rsidR="0034537B" w:rsidRPr="000849BF" w:rsidRDefault="0034537B" w:rsidP="0034537B">
        <w:pPr>
          <w:pStyle w:val="Footer"/>
          <w:rPr>
            <w:b w:val="0"/>
            <w:color w:val="051A3A"/>
          </w:rPr>
        </w:pPr>
        <w:r w:rsidRPr="00E70CCC">
          <w:rPr>
            <w:rFonts w:cs="Times New Roman"/>
            <w:noProof/>
            <w:color w:val="B71D21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AC6DECC" wp14:editId="3A5E36E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-158115</wp:posOffset>
                  </wp:positionV>
                  <wp:extent cx="5943600" cy="0"/>
                  <wp:effectExtent l="0" t="0" r="190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51A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992710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2.45pt" to="46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" strokecolor="#051a3a" strokeweight="2pt">
                  <v:stroke joinstyle="miter"/>
                  <w10:wrap anchorx="margin"/>
                </v:line>
              </w:pict>
            </mc:Fallback>
          </mc:AlternateContent>
        </w:r>
        <w:r w:rsidRPr="000849BF">
          <w:rPr>
            <w:color w:val="B71D21"/>
          </w:rPr>
          <w:t>agri.nv.gov/</w:t>
        </w:r>
        <w:proofErr w:type="spellStart"/>
        <w:r w:rsidRPr="000849BF">
          <w:rPr>
            <w:color w:val="B71D21"/>
          </w:rPr>
          <w:t>aglit</w:t>
        </w:r>
        <w:proofErr w:type="spellEnd"/>
        <w:r w:rsidRPr="000849BF">
          <w:rPr>
            <w:b w:val="0"/>
            <w:color w:val="051A3A"/>
          </w:rPr>
          <w:tab/>
        </w:r>
        <w:r w:rsidRPr="000849BF">
          <w:rPr>
            <w:b w:val="0"/>
            <w:color w:val="051A3A"/>
          </w:rPr>
          <w:tab/>
        </w:r>
        <w:r w:rsidRPr="000849BF">
          <w:rPr>
            <w:b w:val="0"/>
            <w:color w:val="B71D21"/>
          </w:rPr>
          <w:t xml:space="preserve">page | </w:t>
        </w:r>
        <w:r w:rsidRPr="000849BF">
          <w:rPr>
            <w:b w:val="0"/>
            <w:color w:val="B71D21"/>
          </w:rPr>
          <w:fldChar w:fldCharType="begin"/>
        </w:r>
        <w:r w:rsidRPr="000849BF">
          <w:rPr>
            <w:b w:val="0"/>
            <w:color w:val="B71D21"/>
          </w:rPr>
          <w:instrText xml:space="preserve"> PAGE   \* MERGEFORMAT </w:instrText>
        </w:r>
        <w:r w:rsidRPr="000849BF">
          <w:rPr>
            <w:b w:val="0"/>
            <w:color w:val="B71D21"/>
          </w:rPr>
          <w:fldChar w:fldCharType="separate"/>
        </w:r>
        <w:r w:rsidR="008B094E">
          <w:rPr>
            <w:b w:val="0"/>
            <w:noProof/>
            <w:color w:val="B71D21"/>
          </w:rPr>
          <w:t>1</w:t>
        </w:r>
        <w:r w:rsidRPr="000849BF">
          <w:rPr>
            <w:b w:val="0"/>
            <w:noProof/>
            <w:color w:val="B71D21"/>
          </w:rPr>
          <w:fldChar w:fldCharType="end"/>
        </w:r>
      </w:p>
    </w:sdtContent>
  </w:sdt>
  <w:p w14:paraId="19533899" w14:textId="77777777" w:rsidR="0034537B" w:rsidRDefault="00345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7EBA6" w14:textId="77777777" w:rsidR="003121B1" w:rsidRDefault="003121B1" w:rsidP="006868B1">
      <w:r>
        <w:separator/>
      </w:r>
    </w:p>
  </w:footnote>
  <w:footnote w:type="continuationSeparator" w:id="0">
    <w:p w14:paraId="6773CD53" w14:textId="77777777" w:rsidR="003121B1" w:rsidRDefault="003121B1" w:rsidP="0068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1496" w14:textId="77777777" w:rsidR="006868B1" w:rsidRDefault="0034537B">
    <w:pPr>
      <w:pStyle w:val="Header"/>
      <w:rPr>
        <w:rFonts w:cs="Times New Roman"/>
        <w:color w:val="051A3A"/>
        <w:sz w:val="24"/>
        <w:szCs w:val="24"/>
      </w:rPr>
    </w:pPr>
    <w:r>
      <w:rPr>
        <w:rFonts w:cs="Times New Roman"/>
        <w:noProof/>
        <w:color w:val="051A3A"/>
        <w:sz w:val="24"/>
        <w:szCs w:val="24"/>
      </w:rPr>
      <w:drawing>
        <wp:anchor distT="0" distB="0" distL="114300" distR="114300" simplePos="0" relativeHeight="251658240" behindDoc="0" locked="0" layoutInCell="1" allowOverlap="1" wp14:anchorId="6ED4006E" wp14:editId="5621714C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2242366" cy="697865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v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366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8C1D7" w14:textId="77777777" w:rsidR="0034537B" w:rsidRDefault="0034537B">
    <w:pPr>
      <w:pStyle w:val="Header"/>
      <w:rPr>
        <w:rFonts w:cs="Times New Roman"/>
        <w:color w:val="051A3A"/>
        <w:sz w:val="24"/>
        <w:szCs w:val="24"/>
      </w:rPr>
    </w:pPr>
  </w:p>
  <w:p w14:paraId="6C813EFA" w14:textId="77777777" w:rsidR="006868B1" w:rsidRPr="006868B1" w:rsidRDefault="004A3816" w:rsidP="006868B1">
    <w:pPr>
      <w:pStyle w:val="Header"/>
      <w:tabs>
        <w:tab w:val="clear" w:pos="4680"/>
      </w:tabs>
      <w:rPr>
        <w:rFonts w:cs="Times New Roman"/>
        <w:color w:val="051A3A"/>
        <w:sz w:val="24"/>
        <w:szCs w:val="24"/>
      </w:rPr>
    </w:pPr>
    <w:r>
      <w:rPr>
        <w:rFonts w:cs="Times New Roman"/>
        <w:color w:val="051A3A"/>
        <w:sz w:val="24"/>
        <w:szCs w:val="24"/>
      </w:rPr>
      <w:t>Worksheet</w:t>
    </w:r>
    <w:r w:rsidR="004F060A">
      <w:rPr>
        <w:rFonts w:cs="Times New Roman"/>
        <w:color w:val="051A3A"/>
        <w:sz w:val="24"/>
        <w:szCs w:val="24"/>
      </w:rPr>
      <w:t xml:space="preserve">: </w:t>
    </w:r>
    <w:proofErr w:type="spellStart"/>
    <w:r w:rsidR="00500A1E">
      <w:rPr>
        <w:rFonts w:cs="Times New Roman"/>
        <w:color w:val="051A3A"/>
        <w:sz w:val="24"/>
        <w:szCs w:val="24"/>
      </w:rPr>
      <w:t>Teff</w:t>
    </w:r>
    <w:proofErr w:type="spellEnd"/>
    <w:r w:rsidR="00500A1E">
      <w:rPr>
        <w:rFonts w:cs="Times New Roman"/>
        <w:color w:val="051A3A"/>
        <w:sz w:val="24"/>
        <w:szCs w:val="24"/>
      </w:rPr>
      <w:t xml:space="preserve"> – Nevada’s Newest Grain</w:t>
    </w:r>
  </w:p>
  <w:p w14:paraId="3559EFFC" w14:textId="77777777" w:rsidR="006868B1" w:rsidRDefault="006868B1" w:rsidP="006868B1">
    <w:pPr>
      <w:pStyle w:val="Header"/>
      <w:tabs>
        <w:tab w:val="clear" w:pos="4680"/>
      </w:tabs>
      <w:rPr>
        <w:rFonts w:cs="Times New Roman"/>
        <w:b w:val="0"/>
        <w:color w:val="C00000"/>
        <w:sz w:val="24"/>
        <w:szCs w:val="24"/>
      </w:rPr>
    </w:pPr>
    <w:r w:rsidRPr="006868B1">
      <w:rPr>
        <w:rFonts w:cs="Times New Roman"/>
        <w:b w:val="0"/>
        <w:color w:val="C00000"/>
        <w:sz w:val="24"/>
        <w:szCs w:val="24"/>
      </w:rPr>
      <w:t>Nevada Agriculture and Water Series</w:t>
    </w:r>
  </w:p>
  <w:p w14:paraId="5658776E" w14:textId="77777777" w:rsidR="0034537B" w:rsidRPr="006868B1" w:rsidRDefault="0034537B" w:rsidP="006868B1">
    <w:pPr>
      <w:pStyle w:val="Header"/>
      <w:tabs>
        <w:tab w:val="clear" w:pos="4680"/>
      </w:tabs>
      <w:rPr>
        <w:rFonts w:cs="Times New Roman"/>
        <w:b w:val="0"/>
        <w:color w:val="C00000"/>
        <w:sz w:val="24"/>
        <w:szCs w:val="24"/>
      </w:rPr>
    </w:pPr>
    <w:r>
      <w:rPr>
        <w:rFonts w:cs="Times New Roman"/>
        <w:b w:val="0"/>
        <w:noProof/>
        <w:color w:val="C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45BD5" wp14:editId="2E43D172">
              <wp:simplePos x="0" y="0"/>
              <wp:positionH relativeFrom="margin">
                <wp:posOffset>-9525</wp:posOffset>
              </wp:positionH>
              <wp:positionV relativeFrom="paragraph">
                <wp:posOffset>78105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51A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ED0B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6.15pt" to="46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" strokecolor="#051a3a" strokeweight="2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B51"/>
    <w:multiLevelType w:val="hybridMultilevel"/>
    <w:tmpl w:val="3500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2EF4"/>
    <w:multiLevelType w:val="hybridMultilevel"/>
    <w:tmpl w:val="FA08A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59E2"/>
    <w:multiLevelType w:val="hybridMultilevel"/>
    <w:tmpl w:val="DB66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FB"/>
    <w:rsid w:val="000849BF"/>
    <w:rsid w:val="00186034"/>
    <w:rsid w:val="001D041B"/>
    <w:rsid w:val="00235AA5"/>
    <w:rsid w:val="00285F98"/>
    <w:rsid w:val="0029642E"/>
    <w:rsid w:val="003121B1"/>
    <w:rsid w:val="0034537B"/>
    <w:rsid w:val="00347C74"/>
    <w:rsid w:val="00411A56"/>
    <w:rsid w:val="0045342A"/>
    <w:rsid w:val="004A3816"/>
    <w:rsid w:val="004A698C"/>
    <w:rsid w:val="004F060A"/>
    <w:rsid w:val="00500A1E"/>
    <w:rsid w:val="00521A9E"/>
    <w:rsid w:val="00545DFF"/>
    <w:rsid w:val="006868B1"/>
    <w:rsid w:val="00715BFB"/>
    <w:rsid w:val="00776E7C"/>
    <w:rsid w:val="007B419C"/>
    <w:rsid w:val="008A79E0"/>
    <w:rsid w:val="008B094E"/>
    <w:rsid w:val="008B3F3E"/>
    <w:rsid w:val="00990AC0"/>
    <w:rsid w:val="009C3663"/>
    <w:rsid w:val="009E4862"/>
    <w:rsid w:val="009F08AA"/>
    <w:rsid w:val="00A345C3"/>
    <w:rsid w:val="00B2477A"/>
    <w:rsid w:val="00BA35FF"/>
    <w:rsid w:val="00C453CD"/>
    <w:rsid w:val="00C6617A"/>
    <w:rsid w:val="00D75AF1"/>
    <w:rsid w:val="00E70CCC"/>
    <w:rsid w:val="00EE2676"/>
    <w:rsid w:val="00F704CC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7F7C4"/>
  <w15:chartTrackingRefBased/>
  <w15:docId w15:val="{866805CF-C899-4361-AF3A-CBBFB1B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head"/>
    <w:qFormat/>
    <w:rsid w:val="00411A56"/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AF1"/>
    <w:pPr>
      <w:keepNext/>
      <w:keepLines/>
      <w:spacing w:before="40"/>
      <w:outlineLvl w:val="1"/>
    </w:pPr>
    <w:rPr>
      <w:rFonts w:eastAsiaTheme="majorEastAsia" w:cstheme="majorBidi"/>
      <w:b w:val="0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qFormat/>
    <w:rsid w:val="00411A56"/>
    <w:rPr>
      <w:rFonts w:ascii="Times New Roman" w:hAnsi="Times New Roman"/>
      <w:sz w:val="24"/>
    </w:rPr>
  </w:style>
  <w:style w:type="character" w:customStyle="1" w:styleId="ParagraphChar">
    <w:name w:val="Paragraph Char"/>
    <w:basedOn w:val="DefaultParagraphFont"/>
    <w:link w:val="Paragraph"/>
    <w:rsid w:val="00411A5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AF1"/>
    <w:rPr>
      <w:rFonts w:ascii="Verdana" w:eastAsiaTheme="majorEastAsia" w:hAnsi="Verdana" w:cstheme="majorBidi"/>
      <w:i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68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8B1"/>
    <w:rPr>
      <w:rFonts w:ascii="Verdana" w:hAnsi="Verdana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68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B1"/>
    <w:rPr>
      <w:rFonts w:ascii="Verdana" w:hAnsi="Verdana"/>
      <w:b/>
      <w:sz w:val="20"/>
    </w:rPr>
  </w:style>
  <w:style w:type="table" w:styleId="TableGrid">
    <w:name w:val="Table Grid"/>
    <w:basedOn w:val="TableNormal"/>
    <w:uiPriority w:val="39"/>
    <w:rsid w:val="00F7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gundes\AppData\Local\Microsoft\Windows\INetCache\Content.Outlook\NYR9SXWX\nv_ag_water_curriculu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4277-E5EC-4E12-B801-81E186E9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nv_ag_water_curriculum_template</Template>
  <TotalTime>20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Nevada Department of Agriculture</dc:creator>
  <cp:keywords/>
  <dc:description/>
  <cp:lastModifiedBy>Amber Smyer</cp:lastModifiedBy>
  <cp:revision>5</cp:revision>
  <dcterms:created xsi:type="dcterms:W3CDTF">2018-12-11T22:05:00Z</dcterms:created>
  <dcterms:modified xsi:type="dcterms:W3CDTF">2019-06-06T22:22:00Z</dcterms:modified>
</cp:coreProperties>
</file>